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F8" w:rsidRPr="00475F46" w:rsidRDefault="002560F8" w:rsidP="002560F8">
      <w:pPr>
        <w:rPr>
          <w:rFonts w:asciiTheme="minorHAnsi" w:hAnsiTheme="minorHAnsi" w:cstheme="minorHAnsi"/>
          <w:b/>
          <w:sz w:val="22"/>
        </w:rPr>
      </w:pPr>
    </w:p>
    <w:p w:rsidR="002560F8" w:rsidRPr="00E958F0" w:rsidRDefault="002560F8" w:rsidP="002560F8">
      <w:pPr>
        <w:jc w:val="center"/>
        <w:rPr>
          <w:rFonts w:asciiTheme="minorHAnsi" w:hAnsiTheme="minorHAnsi" w:cstheme="minorHAnsi"/>
          <w:sz w:val="22"/>
        </w:rPr>
      </w:pPr>
      <w:r w:rsidRPr="00E958F0">
        <w:rPr>
          <w:rFonts w:asciiTheme="minorHAnsi" w:hAnsiTheme="minorHAnsi" w:cstheme="minorHAnsi"/>
          <w:sz w:val="22"/>
        </w:rPr>
        <w:t>DLA PRZETARGU NIEOGRANICZONEGO</w:t>
      </w:r>
    </w:p>
    <w:p w:rsidR="002560F8" w:rsidRDefault="002560F8" w:rsidP="002560F8">
      <w:pPr>
        <w:jc w:val="center"/>
        <w:rPr>
          <w:rFonts w:asciiTheme="minorHAnsi" w:hAnsiTheme="minorHAnsi" w:cstheme="minorHAnsi"/>
          <w:sz w:val="22"/>
        </w:rPr>
      </w:pPr>
      <w:r w:rsidRPr="00C23574">
        <w:rPr>
          <w:rFonts w:asciiTheme="minorHAnsi" w:hAnsiTheme="minorHAnsi" w:cstheme="minorHAnsi"/>
          <w:sz w:val="22"/>
        </w:rPr>
        <w:t xml:space="preserve">na wykonanie </w:t>
      </w:r>
      <w:r w:rsidRPr="00080E12">
        <w:rPr>
          <w:rFonts w:asciiTheme="minorHAnsi" w:hAnsiTheme="minorHAnsi" w:cstheme="minorHAnsi"/>
          <w:sz w:val="22"/>
        </w:rPr>
        <w:t>usługi pn.:</w:t>
      </w:r>
    </w:p>
    <w:p w:rsidR="00901CBF" w:rsidRPr="00190DC6" w:rsidRDefault="006F3474" w:rsidP="00190DC6">
      <w:pPr>
        <w:jc w:val="center"/>
        <w:rPr>
          <w:rFonts w:asciiTheme="minorHAnsi" w:hAnsiTheme="minorHAnsi" w:cstheme="minorHAnsi"/>
          <w:sz w:val="28"/>
          <w:szCs w:val="24"/>
        </w:rPr>
      </w:pPr>
      <w:r w:rsidRPr="006F3474">
        <w:rPr>
          <w:rFonts w:asciiTheme="minorHAnsi" w:hAnsiTheme="minorHAnsi" w:cstheme="minorHAnsi"/>
          <w:b/>
          <w:i/>
          <w:sz w:val="28"/>
          <w:szCs w:val="24"/>
        </w:rPr>
        <w:t>„Dzierżawa urządzeń wielofunkcyjnych z funkcją drukowania, skanowania i kopiowania oraz oprogramowaniem do zarządzania drukowaniem dla PGW WP Regionalnego Zarządu Gospodarki Wodnej w Poznaniu i Zarządów Zlewni oraz Nadzorów Wodnych na okres 36 miesięcy”</w:t>
      </w:r>
    </w:p>
    <w:p w:rsidR="00190DC6" w:rsidRPr="00475F46" w:rsidRDefault="00190DC6" w:rsidP="00190DC6">
      <w:pPr>
        <w:jc w:val="center"/>
        <w:rPr>
          <w:rFonts w:asciiTheme="minorHAnsi" w:hAnsiTheme="minorHAnsi" w:cstheme="minorHAnsi"/>
          <w:sz w:val="22"/>
          <w:highlight w:val="green"/>
        </w:rPr>
      </w:pPr>
    </w:p>
    <w:p w:rsidR="002560F8" w:rsidRPr="00475F46" w:rsidRDefault="007429D5" w:rsidP="002560F8">
      <w:pPr>
        <w:ind w:left="540" w:hanging="54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1.</w:t>
      </w:r>
      <w:r w:rsidR="002560F8" w:rsidRPr="00475F46">
        <w:rPr>
          <w:rFonts w:asciiTheme="minorHAnsi" w:hAnsiTheme="minorHAnsi" w:cstheme="minorHAnsi"/>
          <w:b/>
          <w:sz w:val="22"/>
        </w:rPr>
        <w:t>ZAMAWIAJĄCY:</w:t>
      </w:r>
    </w:p>
    <w:p w:rsidR="00901CBF" w:rsidRDefault="002560F8" w:rsidP="00456D58">
      <w:pPr>
        <w:ind w:left="540"/>
        <w:rPr>
          <w:rFonts w:asciiTheme="minorHAnsi" w:hAnsiTheme="minorHAnsi" w:cstheme="minorHAnsi"/>
          <w:sz w:val="22"/>
        </w:rPr>
      </w:pPr>
      <w:r w:rsidRPr="00901CBF">
        <w:rPr>
          <w:rFonts w:asciiTheme="minorHAnsi" w:hAnsiTheme="minorHAnsi" w:cstheme="minorHAnsi"/>
          <w:sz w:val="22"/>
        </w:rPr>
        <w:t>Państwowe Gospodarstwo Wodne Wody Polskie</w:t>
      </w:r>
      <w:r w:rsidR="00E8002E" w:rsidRPr="00901CBF">
        <w:rPr>
          <w:rFonts w:asciiTheme="minorHAnsi" w:hAnsiTheme="minorHAnsi" w:cstheme="minorHAnsi"/>
          <w:sz w:val="22"/>
        </w:rPr>
        <w:t>, ul. Grzybowska 80/82, 00-844 Warszawa</w:t>
      </w:r>
    </w:p>
    <w:p w:rsidR="00901CBF" w:rsidRPr="00901CBF" w:rsidRDefault="00901CBF" w:rsidP="002560F8">
      <w:pPr>
        <w:ind w:left="540"/>
        <w:rPr>
          <w:rFonts w:asciiTheme="minorHAnsi" w:hAnsiTheme="minorHAnsi" w:cstheme="minorHAnsi"/>
          <w:sz w:val="22"/>
        </w:rPr>
      </w:pPr>
    </w:p>
    <w:p w:rsidR="00901CBF" w:rsidRPr="00901CBF" w:rsidRDefault="00901CBF" w:rsidP="00901CBF">
      <w:pPr>
        <w:ind w:firstLine="540"/>
        <w:rPr>
          <w:rFonts w:asciiTheme="minorHAnsi" w:hAnsiTheme="minorHAnsi" w:cstheme="minorHAnsi"/>
          <w:sz w:val="22"/>
          <w:u w:val="single"/>
        </w:rPr>
      </w:pPr>
      <w:r w:rsidRPr="00901CBF">
        <w:rPr>
          <w:rFonts w:asciiTheme="minorHAnsi" w:hAnsiTheme="minorHAnsi" w:cstheme="minorHAnsi"/>
          <w:sz w:val="22"/>
          <w:u w:val="single"/>
        </w:rPr>
        <w:t>Jednostka prowadząca postępowanie o udzielenie zamówienia:</w:t>
      </w:r>
    </w:p>
    <w:p w:rsidR="002560F8" w:rsidRPr="00901CBF" w:rsidRDefault="00901CBF" w:rsidP="00901CBF">
      <w:pPr>
        <w:ind w:firstLine="540"/>
        <w:rPr>
          <w:rFonts w:asciiTheme="minorHAnsi" w:hAnsiTheme="minorHAnsi" w:cstheme="minorHAnsi"/>
          <w:sz w:val="22"/>
        </w:rPr>
      </w:pPr>
      <w:r w:rsidRPr="00901CBF">
        <w:rPr>
          <w:rFonts w:asciiTheme="minorHAnsi" w:hAnsiTheme="minorHAnsi" w:cstheme="minorHAnsi"/>
          <w:sz w:val="22"/>
        </w:rPr>
        <w:t>Regionalny Zarząd Gospodarki Wodnej w Poznaniu, ul. Chlebowa 4/8, 61-003 Poznań</w:t>
      </w:r>
    </w:p>
    <w:p w:rsidR="007429D5" w:rsidRDefault="007429D5" w:rsidP="007429D5">
      <w:pPr>
        <w:tabs>
          <w:tab w:val="num" w:pos="360"/>
        </w:tabs>
        <w:rPr>
          <w:rFonts w:asciiTheme="minorHAnsi" w:hAnsiTheme="minorHAnsi" w:cstheme="minorHAnsi"/>
          <w:b/>
          <w:sz w:val="22"/>
        </w:rPr>
      </w:pPr>
    </w:p>
    <w:p w:rsidR="00836170" w:rsidRDefault="007429D5" w:rsidP="007429D5">
      <w:pPr>
        <w:tabs>
          <w:tab w:val="num" w:pos="360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Zamawiający podaje „Identyfikator postępowania w </w:t>
      </w:r>
      <w:proofErr w:type="spellStart"/>
      <w:r>
        <w:rPr>
          <w:rFonts w:asciiTheme="minorHAnsi" w:hAnsiTheme="minorHAnsi" w:cstheme="minorHAnsi"/>
          <w:b/>
          <w:sz w:val="22"/>
        </w:rPr>
        <w:t>miniPortalu</w:t>
      </w:r>
      <w:proofErr w:type="spellEnd"/>
      <w:r>
        <w:rPr>
          <w:rFonts w:asciiTheme="minorHAnsi" w:hAnsiTheme="minorHAnsi" w:cstheme="minorHAnsi"/>
          <w:b/>
          <w:sz w:val="22"/>
        </w:rPr>
        <w:t>”:</w:t>
      </w:r>
      <w:r w:rsidR="00836170">
        <w:rPr>
          <w:rFonts w:asciiTheme="minorHAnsi" w:hAnsiTheme="minorHAnsi" w:cstheme="minorHAnsi"/>
          <w:b/>
          <w:sz w:val="22"/>
        </w:rPr>
        <w:t xml:space="preserve"> </w:t>
      </w:r>
    </w:p>
    <w:p w:rsidR="009D4A3F" w:rsidRPr="00836170" w:rsidRDefault="00F1416C" w:rsidP="00836170">
      <w:pPr>
        <w:tabs>
          <w:tab w:val="num" w:pos="36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1416C">
        <w:rPr>
          <w:rFonts w:asciiTheme="minorHAnsi" w:hAnsiTheme="minorHAnsi" w:cstheme="minorHAnsi"/>
          <w:b/>
          <w:sz w:val="32"/>
          <w:szCs w:val="32"/>
        </w:rPr>
        <w:t>8fb96ff0-ed77-427a-9c86-98c54e4e98d1</w:t>
      </w:r>
    </w:p>
    <w:p w:rsidR="006D7684" w:rsidRPr="006D7684" w:rsidRDefault="006D7684" w:rsidP="009D4A3F">
      <w:pPr>
        <w:suppressAutoHyphens/>
        <w:spacing w:before="240"/>
        <w:jc w:val="left"/>
        <w:rPr>
          <w:rFonts w:ascii="wf_segoe-ui_normal" w:hAnsi="wf_segoe-ui_normal"/>
          <w:sz w:val="22"/>
        </w:rPr>
      </w:pPr>
      <w:bookmarkStart w:id="0" w:name="_GoBack"/>
      <w:bookmarkEnd w:id="0"/>
    </w:p>
    <w:sectPr w:rsidR="006D7684" w:rsidRPr="006D76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45" w:rsidRDefault="002F0D45" w:rsidP="002560F8">
      <w:pPr>
        <w:spacing w:before="0"/>
      </w:pPr>
      <w:r>
        <w:separator/>
      </w:r>
    </w:p>
  </w:endnote>
  <w:endnote w:type="continuationSeparator" w:id="0">
    <w:p w:rsidR="002F0D45" w:rsidRDefault="002F0D45" w:rsidP="002560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f_segoe-ui_norm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269667"/>
      <w:docPartObj>
        <w:docPartGallery w:val="Page Numbers (Bottom of Page)"/>
        <w:docPartUnique/>
      </w:docPartObj>
    </w:sdtPr>
    <w:sdtEndPr/>
    <w:sdtContent>
      <w:p w:rsidR="00B07FBA" w:rsidRDefault="00B07F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CBC">
          <w:rPr>
            <w:noProof/>
          </w:rPr>
          <w:t>1</w:t>
        </w:r>
        <w:r>
          <w:fldChar w:fldCharType="end"/>
        </w:r>
      </w:p>
    </w:sdtContent>
  </w:sdt>
  <w:p w:rsidR="00B07FBA" w:rsidRDefault="00B07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45" w:rsidRDefault="002F0D45" w:rsidP="002560F8">
      <w:pPr>
        <w:spacing w:before="0"/>
      </w:pPr>
      <w:r>
        <w:separator/>
      </w:r>
    </w:p>
  </w:footnote>
  <w:footnote w:type="continuationSeparator" w:id="0">
    <w:p w:rsidR="002F0D45" w:rsidRDefault="002F0D45" w:rsidP="002560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083" w:rsidRDefault="00034227" w:rsidP="003B7083">
    <w:pPr>
      <w:spacing w:before="0"/>
      <w:jc w:val="left"/>
      <w:rPr>
        <w:rFonts w:asciiTheme="minorHAnsi" w:hAnsiTheme="minorHAnsi" w:cstheme="minorHAnsi"/>
        <w:b/>
        <w:sz w:val="22"/>
      </w:rPr>
    </w:pPr>
    <w:r w:rsidRPr="003B7083">
      <w:rPr>
        <w:rFonts w:asciiTheme="minorHAnsi" w:hAnsiTheme="minorHAnsi" w:cstheme="minorHAnsi"/>
        <w:b/>
        <w:sz w:val="22"/>
      </w:rPr>
      <w:t xml:space="preserve">Nr sprawy nadany przez Zamawiającego:  </w:t>
    </w:r>
    <w:bookmarkStart w:id="1" w:name="_Toc508707907"/>
    <w:r w:rsidR="00456D58" w:rsidRPr="00456D58">
      <w:rPr>
        <w:szCs w:val="20"/>
      </w:rPr>
      <w:t>ROZ/</w:t>
    </w:r>
    <w:r w:rsidR="00A920BB">
      <w:rPr>
        <w:szCs w:val="20"/>
      </w:rPr>
      <w:t>11</w:t>
    </w:r>
    <w:r w:rsidR="006F3474">
      <w:rPr>
        <w:szCs w:val="20"/>
      </w:rPr>
      <w:t>8</w:t>
    </w:r>
    <w:r w:rsidR="00456D58" w:rsidRPr="00456D58">
      <w:rPr>
        <w:szCs w:val="20"/>
      </w:rPr>
      <w:t>/2019</w:t>
    </w:r>
  </w:p>
  <w:p w:rsidR="003B7083" w:rsidRPr="003B7083" w:rsidRDefault="003B7083" w:rsidP="003B7083">
    <w:pPr>
      <w:spacing w:before="0"/>
      <w:jc w:val="right"/>
      <w:rPr>
        <w:rFonts w:asciiTheme="minorHAnsi" w:hAnsiTheme="minorHAnsi" w:cstheme="minorHAnsi"/>
        <w:b/>
        <w:sz w:val="22"/>
      </w:rPr>
    </w:pPr>
  </w:p>
  <w:p w:rsidR="003B7083" w:rsidRPr="003B7083" w:rsidRDefault="003B7083" w:rsidP="003B7083">
    <w:pPr>
      <w:spacing w:before="0"/>
      <w:jc w:val="right"/>
      <w:rPr>
        <w:rFonts w:asciiTheme="minorHAnsi" w:hAnsiTheme="minorHAnsi" w:cstheme="minorHAnsi"/>
        <w:b/>
        <w:sz w:val="22"/>
      </w:rPr>
    </w:pPr>
    <w:r w:rsidRPr="003B7083">
      <w:rPr>
        <w:rFonts w:asciiTheme="minorHAnsi" w:hAnsiTheme="minorHAnsi" w:cstheme="minorHAnsi"/>
        <w:b/>
        <w:sz w:val="22"/>
      </w:rPr>
      <w:t>Załącznik nr</w:t>
    </w:r>
    <w:r w:rsidR="00456D58">
      <w:rPr>
        <w:rFonts w:asciiTheme="minorHAnsi" w:hAnsiTheme="minorHAnsi" w:cstheme="minorHAnsi"/>
        <w:b/>
        <w:sz w:val="22"/>
      </w:rPr>
      <w:t xml:space="preserve"> 9</w:t>
    </w:r>
    <w:r w:rsidRPr="003B7083">
      <w:rPr>
        <w:rFonts w:asciiTheme="minorHAnsi" w:hAnsiTheme="minorHAnsi" w:cstheme="minorHAnsi"/>
        <w:b/>
        <w:sz w:val="22"/>
      </w:rPr>
      <w:t xml:space="preserve"> do </w:t>
    </w:r>
    <w:r w:rsidR="00901CBF">
      <w:rPr>
        <w:rFonts w:asciiTheme="minorHAnsi" w:hAnsiTheme="minorHAnsi" w:cstheme="minorHAnsi"/>
        <w:b/>
        <w:sz w:val="22"/>
      </w:rPr>
      <w:t>SIWZ</w:t>
    </w:r>
    <w:r w:rsidRPr="003B7083">
      <w:rPr>
        <w:rFonts w:asciiTheme="minorHAnsi" w:hAnsiTheme="minorHAnsi" w:cstheme="minorHAnsi"/>
        <w:b/>
        <w:sz w:val="22"/>
      </w:rPr>
      <w:t xml:space="preserve"> – </w:t>
    </w:r>
    <w:bookmarkEnd w:id="1"/>
    <w:r w:rsidR="007429D5">
      <w:rPr>
        <w:rFonts w:asciiTheme="minorHAnsi" w:hAnsiTheme="minorHAnsi" w:cstheme="minorHAnsi"/>
        <w:b/>
        <w:sz w:val="22"/>
      </w:rPr>
      <w:t xml:space="preserve">Identyfikator postępowania w </w:t>
    </w:r>
    <w:proofErr w:type="spellStart"/>
    <w:r w:rsidR="007429D5">
      <w:rPr>
        <w:rFonts w:asciiTheme="minorHAnsi" w:hAnsiTheme="minorHAnsi" w:cstheme="minorHAnsi"/>
        <w:b/>
        <w:sz w:val="22"/>
      </w:rPr>
      <w:t>miniPortalu</w:t>
    </w:r>
    <w:proofErr w:type="spellEnd"/>
  </w:p>
  <w:p w:rsidR="00034227" w:rsidRPr="00034227" w:rsidRDefault="00034227" w:rsidP="00034227">
    <w:pPr>
      <w:pBdr>
        <w:bottom w:val="single" w:sz="4" w:space="1" w:color="auto"/>
      </w:pBdr>
      <w:tabs>
        <w:tab w:val="center" w:pos="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07B"/>
    <w:multiLevelType w:val="hybridMultilevel"/>
    <w:tmpl w:val="EDE0707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5E7408"/>
    <w:multiLevelType w:val="hybridMultilevel"/>
    <w:tmpl w:val="6128BB1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734A5472"/>
    <w:lvl w:ilvl="0">
      <w:start w:val="1"/>
      <w:numFmt w:val="decimal"/>
      <w:lvlText w:val="%1"/>
      <w:lvlJc w:val="left"/>
      <w:pPr>
        <w:ind w:left="431" w:hanging="431"/>
      </w:pPr>
      <w:rPr>
        <w:rFonts w:ascii="Calibri" w:hAnsi="Calibri" w:hint="default"/>
        <w:sz w:val="28"/>
      </w:rPr>
    </w:lvl>
    <w:lvl w:ilvl="1">
      <w:start w:val="1"/>
      <w:numFmt w:val="decimal"/>
      <w:lvlText w:val="%1.%2"/>
      <w:lvlJc w:val="left"/>
      <w:pPr>
        <w:ind w:left="601" w:hanging="431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ind w:left="771" w:hanging="431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94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1" w:hanging="431"/>
      </w:pPr>
      <w:rPr>
        <w:rFonts w:hint="default"/>
      </w:rPr>
    </w:lvl>
  </w:abstractNum>
  <w:abstractNum w:abstractNumId="3" w15:restartNumberingAfterBreak="0">
    <w:nsid w:val="29D87B29"/>
    <w:multiLevelType w:val="hybridMultilevel"/>
    <w:tmpl w:val="598EFF6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7C5325E"/>
    <w:multiLevelType w:val="hybridMultilevel"/>
    <w:tmpl w:val="7EB0A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6251"/>
    <w:multiLevelType w:val="hybridMultilevel"/>
    <w:tmpl w:val="FDC627F6"/>
    <w:lvl w:ilvl="0" w:tplc="F9CA5A06">
      <w:numFmt w:val="decimal"/>
      <w:lvlText w:val=""/>
      <w:lvlJc w:val="left"/>
    </w:lvl>
    <w:lvl w:ilvl="1" w:tplc="1284A378">
      <w:numFmt w:val="decimal"/>
      <w:lvlText w:val=""/>
      <w:lvlJc w:val="left"/>
    </w:lvl>
    <w:lvl w:ilvl="2" w:tplc="D452FABA">
      <w:numFmt w:val="decimal"/>
      <w:lvlText w:val=""/>
      <w:lvlJc w:val="left"/>
    </w:lvl>
    <w:lvl w:ilvl="3" w:tplc="6490832E">
      <w:numFmt w:val="decimal"/>
      <w:lvlText w:val=""/>
      <w:lvlJc w:val="left"/>
    </w:lvl>
    <w:lvl w:ilvl="4" w:tplc="183E6C1A">
      <w:numFmt w:val="decimal"/>
      <w:lvlText w:val=""/>
      <w:lvlJc w:val="left"/>
    </w:lvl>
    <w:lvl w:ilvl="5" w:tplc="9552D1FC">
      <w:numFmt w:val="decimal"/>
      <w:lvlText w:val=""/>
      <w:lvlJc w:val="left"/>
    </w:lvl>
    <w:lvl w:ilvl="6" w:tplc="682CF964">
      <w:numFmt w:val="decimal"/>
      <w:lvlText w:val=""/>
      <w:lvlJc w:val="left"/>
    </w:lvl>
    <w:lvl w:ilvl="7" w:tplc="18C8083E">
      <w:numFmt w:val="decimal"/>
      <w:lvlText w:val=""/>
      <w:lvlJc w:val="left"/>
    </w:lvl>
    <w:lvl w:ilvl="8" w:tplc="9072EFFC">
      <w:numFmt w:val="decimal"/>
      <w:lvlText w:val=""/>
      <w:lvlJc w:val="left"/>
    </w:lvl>
  </w:abstractNum>
  <w:abstractNum w:abstractNumId="6" w15:restartNumberingAfterBreak="0">
    <w:nsid w:val="3FCA6898"/>
    <w:multiLevelType w:val="hybridMultilevel"/>
    <w:tmpl w:val="D3224B7E"/>
    <w:lvl w:ilvl="0" w:tplc="5CA6C11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31B26AB"/>
    <w:multiLevelType w:val="hybridMultilevel"/>
    <w:tmpl w:val="4926C506"/>
    <w:lvl w:ilvl="0" w:tplc="9D50AA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3F0C04AA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47CE75F1"/>
    <w:multiLevelType w:val="multilevel"/>
    <w:tmpl w:val="D49AA4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0567B0"/>
    <w:multiLevelType w:val="hybridMultilevel"/>
    <w:tmpl w:val="18DAC0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22E0304"/>
    <w:multiLevelType w:val="hybridMultilevel"/>
    <w:tmpl w:val="AC0CEFB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7BD26F1"/>
    <w:multiLevelType w:val="hybridMultilevel"/>
    <w:tmpl w:val="31EECED8"/>
    <w:lvl w:ilvl="0" w:tplc="5CA6C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5D4B22"/>
    <w:multiLevelType w:val="hybridMultilevel"/>
    <w:tmpl w:val="38A0DA3E"/>
    <w:lvl w:ilvl="0" w:tplc="81AC3F9C">
      <w:numFmt w:val="decimal"/>
      <w:lvlText w:val=""/>
      <w:lvlJc w:val="left"/>
    </w:lvl>
    <w:lvl w:ilvl="1" w:tplc="976EDCB6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3B324BC"/>
    <w:multiLevelType w:val="hybridMultilevel"/>
    <w:tmpl w:val="DAF0DA3E"/>
    <w:lvl w:ilvl="0" w:tplc="5CA6C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" w15:restartNumberingAfterBreak="0">
    <w:nsid w:val="6A6D236F"/>
    <w:multiLevelType w:val="hybridMultilevel"/>
    <w:tmpl w:val="80C0EA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D66765C"/>
    <w:multiLevelType w:val="hybridMultilevel"/>
    <w:tmpl w:val="F35EE15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FAC4247"/>
    <w:multiLevelType w:val="multilevel"/>
    <w:tmpl w:val="0415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5"/>
  </w:num>
  <w:num w:numId="5">
    <w:abstractNumId w:val="18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1"/>
  </w:num>
  <w:num w:numId="12">
    <w:abstractNumId w:val="16"/>
  </w:num>
  <w:num w:numId="13">
    <w:abstractNumId w:val="17"/>
  </w:num>
  <w:num w:numId="14">
    <w:abstractNumId w:val="3"/>
  </w:num>
  <w:num w:numId="15">
    <w:abstractNumId w:val="9"/>
  </w:num>
  <w:num w:numId="16">
    <w:abstractNumId w:val="10"/>
  </w:num>
  <w:num w:numId="17">
    <w:abstractNumId w:val="0"/>
  </w:num>
  <w:num w:numId="18">
    <w:abstractNumId w:val="1"/>
  </w:num>
  <w:num w:numId="1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F8"/>
    <w:rsid w:val="00034227"/>
    <w:rsid w:val="00065617"/>
    <w:rsid w:val="00075400"/>
    <w:rsid w:val="000B704D"/>
    <w:rsid w:val="0017300A"/>
    <w:rsid w:val="00190DC6"/>
    <w:rsid w:val="00197711"/>
    <w:rsid w:val="001E5615"/>
    <w:rsid w:val="00252A80"/>
    <w:rsid w:val="002560F8"/>
    <w:rsid w:val="002C7075"/>
    <w:rsid w:val="002F0D45"/>
    <w:rsid w:val="00356281"/>
    <w:rsid w:val="00361BD0"/>
    <w:rsid w:val="003B48CA"/>
    <w:rsid w:val="003B7083"/>
    <w:rsid w:val="003F3C21"/>
    <w:rsid w:val="00401FD6"/>
    <w:rsid w:val="00456D58"/>
    <w:rsid w:val="00462279"/>
    <w:rsid w:val="00481BD9"/>
    <w:rsid w:val="004A360F"/>
    <w:rsid w:val="00525B84"/>
    <w:rsid w:val="005351C5"/>
    <w:rsid w:val="00545279"/>
    <w:rsid w:val="005527DD"/>
    <w:rsid w:val="00592F2B"/>
    <w:rsid w:val="00594930"/>
    <w:rsid w:val="0064500F"/>
    <w:rsid w:val="00664F7F"/>
    <w:rsid w:val="00686F84"/>
    <w:rsid w:val="006B6061"/>
    <w:rsid w:val="006D7684"/>
    <w:rsid w:val="006E2F37"/>
    <w:rsid w:val="006F3474"/>
    <w:rsid w:val="007041DD"/>
    <w:rsid w:val="007429D5"/>
    <w:rsid w:val="007F11BC"/>
    <w:rsid w:val="00830E0D"/>
    <w:rsid w:val="00836170"/>
    <w:rsid w:val="00877A96"/>
    <w:rsid w:val="00901CBF"/>
    <w:rsid w:val="00914C1D"/>
    <w:rsid w:val="00924CB7"/>
    <w:rsid w:val="0095014F"/>
    <w:rsid w:val="009D4A3F"/>
    <w:rsid w:val="00A22C8C"/>
    <w:rsid w:val="00A240D0"/>
    <w:rsid w:val="00A920BB"/>
    <w:rsid w:val="00AA4CBC"/>
    <w:rsid w:val="00AE0B0A"/>
    <w:rsid w:val="00B07FBA"/>
    <w:rsid w:val="00B44358"/>
    <w:rsid w:val="00B61EFC"/>
    <w:rsid w:val="00B7128A"/>
    <w:rsid w:val="00C70E7F"/>
    <w:rsid w:val="00D06F9F"/>
    <w:rsid w:val="00D32208"/>
    <w:rsid w:val="00D353DD"/>
    <w:rsid w:val="00D55D1F"/>
    <w:rsid w:val="00E655D5"/>
    <w:rsid w:val="00E8002E"/>
    <w:rsid w:val="00EC5DFC"/>
    <w:rsid w:val="00F1416C"/>
    <w:rsid w:val="00F229B0"/>
    <w:rsid w:val="00F85385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17601"/>
  <w15:chartTrackingRefBased/>
  <w15:docId w15:val="{7AA54171-703F-4714-991F-24112704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60F8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Indeks1"/>
    <w:next w:val="Normalny"/>
    <w:link w:val="Nagwek1Znak"/>
    <w:uiPriority w:val="9"/>
    <w:qFormat/>
    <w:rsid w:val="002560F8"/>
    <w:pPr>
      <w:keepNext/>
      <w:keepLines/>
      <w:pBdr>
        <w:bottom w:val="single" w:sz="4" w:space="1" w:color="595959"/>
      </w:pBdr>
      <w:spacing w:before="360"/>
      <w:ind w:left="0" w:firstLine="0"/>
      <w:outlineLvl w:val="0"/>
    </w:pPr>
    <w:rPr>
      <w:rFonts w:eastAsia="SimSun"/>
      <w:b/>
      <w:bCs/>
      <w:smallCaps/>
      <w:color w:val="000000"/>
      <w:sz w:val="28"/>
      <w:szCs w:val="36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560F8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0F8"/>
    <w:pPr>
      <w:tabs>
        <w:tab w:val="left" w:pos="993"/>
      </w:tabs>
      <w:spacing w:before="200"/>
      <w:outlineLvl w:val="2"/>
    </w:pPr>
    <w:rPr>
      <w:rFonts w:eastAsia="SimSun"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60F8"/>
    <w:pPr>
      <w:keepNext/>
      <w:keepLines/>
      <w:spacing w:before="200"/>
      <w:outlineLvl w:val="3"/>
    </w:pPr>
    <w:rPr>
      <w:rFonts w:eastAsia="SimSun"/>
      <w:bCs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60F8"/>
    <w:pPr>
      <w:keepNext/>
      <w:keepLines/>
      <w:spacing w:before="20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60F8"/>
    <w:pPr>
      <w:keepNext/>
      <w:keepLines/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0F8"/>
    <w:pPr>
      <w:keepNext/>
      <w:keepLines/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0F8"/>
    <w:pPr>
      <w:keepNext/>
      <w:keepLines/>
      <w:spacing w:before="200"/>
      <w:outlineLvl w:val="7"/>
    </w:pPr>
    <w:rPr>
      <w:rFonts w:ascii="Calibri Light" w:eastAsia="SimSun" w:hAnsi="Calibri Light"/>
      <w:color w:val="40404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0F8"/>
    <w:pPr>
      <w:keepNext/>
      <w:keepLines/>
      <w:spacing w:before="20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0F8"/>
    <w:rPr>
      <w:rFonts w:ascii="Calibri" w:eastAsia="SimSun" w:hAnsi="Calibri" w:cs="Times New Roman"/>
      <w:b/>
      <w:bCs/>
      <w:smallCaps/>
      <w:color w:val="000000"/>
      <w:sz w:val="28"/>
      <w:szCs w:val="36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560F8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0F8"/>
    <w:rPr>
      <w:rFonts w:ascii="Calibri" w:eastAsia="SimSun" w:hAnsi="Calibri" w:cs="Times New Roman"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560F8"/>
    <w:rPr>
      <w:rFonts w:ascii="Calibri" w:eastAsia="SimSun" w:hAnsi="Calibri" w:cs="Times New Roman"/>
      <w:bCs/>
      <w:iCs/>
      <w:color w:val="000000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560F8"/>
    <w:rPr>
      <w:rFonts w:ascii="Calibri Light" w:eastAsia="SimSun" w:hAnsi="Calibri Light" w:cs="Times New Roman"/>
      <w:color w:val="323E4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560F8"/>
    <w:rPr>
      <w:rFonts w:ascii="Calibri Light" w:eastAsia="SimSun" w:hAnsi="Calibri Light" w:cs="Times New Roman"/>
      <w:i/>
      <w:iCs/>
      <w:color w:val="323E4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0F8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5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0F8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rsid w:val="002560F8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qFormat/>
    <w:rsid w:val="002560F8"/>
    <w:pPr>
      <w:tabs>
        <w:tab w:val="left" w:pos="400"/>
        <w:tab w:val="right" w:leader="dot" w:pos="9060"/>
      </w:tabs>
      <w:spacing w:before="0"/>
      <w:ind w:left="426" w:hanging="426"/>
      <w:jc w:val="left"/>
    </w:pPr>
    <w:rPr>
      <w:rFonts w:cstheme="majorHAnsi"/>
      <w:b/>
      <w:bCs/>
      <w:caps/>
      <w:sz w:val="18"/>
      <w:szCs w:val="24"/>
    </w:rPr>
  </w:style>
  <w:style w:type="paragraph" w:styleId="Tekstkomentarza">
    <w:name w:val="annotation text"/>
    <w:basedOn w:val="Normalny"/>
    <w:link w:val="TekstkomentarzaZnak"/>
    <w:rsid w:val="002560F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560F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6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560F8"/>
    <w:pPr>
      <w:spacing w:before="0"/>
      <w:ind w:left="200" w:hanging="200"/>
    </w:pPr>
  </w:style>
  <w:style w:type="paragraph" w:styleId="Nagwek">
    <w:name w:val="header"/>
    <w:basedOn w:val="Normalny"/>
    <w:link w:val="NagwekZnak"/>
    <w:uiPriority w:val="99"/>
    <w:unhideWhenUsed/>
    <w:rsid w:val="0003422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34227"/>
    <w:rPr>
      <w:rFonts w:ascii="Calibri" w:eastAsia="Times New Roman" w:hAnsi="Calibri" w:cs="Times New Roman"/>
      <w:sz w:val="20"/>
      <w:lang w:eastAsia="pl-PL"/>
    </w:rPr>
  </w:style>
  <w:style w:type="character" w:styleId="Hipercze">
    <w:name w:val="Hyperlink"/>
    <w:uiPriority w:val="99"/>
    <w:rsid w:val="00481B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128A"/>
    <w:pPr>
      <w:ind w:left="720"/>
      <w:contextualSpacing/>
    </w:pPr>
  </w:style>
  <w:style w:type="paragraph" w:customStyle="1" w:styleId="xmsonormal">
    <w:name w:val="x_msonormal"/>
    <w:basedOn w:val="Normalny"/>
    <w:rsid w:val="006D76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9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0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3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360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05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9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5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877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488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372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585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748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FE4D-1D3B-4EAF-BB51-8798C5F8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Jagodziński</dc:creator>
  <cp:keywords/>
  <dc:description/>
  <cp:lastModifiedBy>Dariusz Kaczmarek</cp:lastModifiedBy>
  <cp:revision>13</cp:revision>
  <dcterms:created xsi:type="dcterms:W3CDTF">2019-03-11T09:07:00Z</dcterms:created>
  <dcterms:modified xsi:type="dcterms:W3CDTF">2020-02-10T13:31:00Z</dcterms:modified>
</cp:coreProperties>
</file>